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B1" w:rsidRPr="00CF5F93" w:rsidRDefault="004A64B1" w:rsidP="004A64B1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2775048" r:id="rId5"/>
        </w:objec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4A64B1" w:rsidRPr="00CF5F93" w:rsidTr="00653EBA">
        <w:trPr>
          <w:trHeight w:val="1718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4B1" w:rsidRPr="00CF5F93" w:rsidRDefault="004A64B1" w:rsidP="00A25B79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4A64B1" w:rsidRPr="00CF5F93" w:rsidRDefault="004A64B1" w:rsidP="00A25B79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4A64B1" w:rsidRPr="00CF5F93" w:rsidRDefault="004A64B1" w:rsidP="00A25B79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4A64B1" w:rsidRPr="00CF5F93" w:rsidRDefault="004A64B1" w:rsidP="00A25B79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4A64B1" w:rsidRPr="00CF5F93" w:rsidRDefault="004A64B1" w:rsidP="00A25B79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4A64B1" w:rsidRPr="00C7245D" w:rsidRDefault="004A64B1" w:rsidP="004A64B1">
      <w:pPr>
        <w:spacing w:before="120"/>
        <w:rPr>
          <w:sz w:val="16"/>
          <w:szCs w:val="16"/>
          <w:lang w:val="uk-UA"/>
        </w:rPr>
      </w:pPr>
      <w:r>
        <w:rPr>
          <w:lang w:val="uk-UA"/>
        </w:rPr>
        <w:t>від  «</w:t>
      </w:r>
      <w:r w:rsidR="0001218D">
        <w:rPr>
          <w:u w:val="single"/>
          <w:lang w:val="uk-UA"/>
        </w:rPr>
        <w:t xml:space="preserve">  07  </w:t>
      </w:r>
      <w:r>
        <w:rPr>
          <w:lang w:val="uk-UA"/>
        </w:rPr>
        <w:t xml:space="preserve">» </w:t>
      </w:r>
      <w:r w:rsidR="0001218D">
        <w:rPr>
          <w:u w:val="single"/>
          <w:lang w:val="uk-UA"/>
        </w:rPr>
        <w:t xml:space="preserve">       09        </w:t>
      </w:r>
      <w:r w:rsidR="003B4C63">
        <w:rPr>
          <w:lang w:val="uk-UA"/>
        </w:rPr>
        <w:t xml:space="preserve"> 2021</w:t>
      </w:r>
      <w:r>
        <w:rPr>
          <w:lang w:val="uk-UA"/>
        </w:rPr>
        <w:t xml:space="preserve">  </w:t>
      </w:r>
      <w:r w:rsidRPr="00E86E15">
        <w:rPr>
          <w:lang w:val="uk-UA"/>
        </w:rPr>
        <w:t>№</w:t>
      </w:r>
      <w:r w:rsidR="00E66326">
        <w:rPr>
          <w:lang w:val="uk-UA"/>
        </w:rPr>
        <w:t xml:space="preserve"> </w:t>
      </w:r>
      <w:r w:rsidR="00C7245D">
        <w:rPr>
          <w:lang w:val="uk-UA"/>
        </w:rPr>
        <w:t>__</w:t>
      </w:r>
      <w:r w:rsidR="0001218D" w:rsidRPr="0001218D">
        <w:rPr>
          <w:u w:val="single"/>
          <w:lang w:val="uk-UA"/>
        </w:rPr>
        <w:t>249-р</w:t>
      </w:r>
      <w:r w:rsidR="0001218D">
        <w:rPr>
          <w:lang w:val="uk-UA"/>
        </w:rPr>
        <w:t>__</w:t>
      </w:r>
    </w:p>
    <w:p w:rsidR="00CF30AE" w:rsidRPr="006530D1" w:rsidRDefault="00CF30AE" w:rsidP="000C051C">
      <w:pPr>
        <w:spacing w:before="120"/>
        <w:rPr>
          <w:sz w:val="16"/>
          <w:szCs w:val="16"/>
          <w:lang w:val="uk-UA"/>
        </w:rPr>
      </w:pPr>
    </w:p>
    <w:p w:rsidR="004F4A6F" w:rsidRDefault="00AF6C25" w:rsidP="00E36ADE">
      <w:pPr>
        <w:ind w:right="74"/>
        <w:rPr>
          <w:lang w:val="uk-UA"/>
        </w:rPr>
      </w:pPr>
      <w:r w:rsidRPr="00942E5C">
        <w:rPr>
          <w:lang w:val="uk-UA"/>
        </w:rPr>
        <w:t xml:space="preserve">Про </w:t>
      </w:r>
      <w:r w:rsidR="004F4A6F">
        <w:rPr>
          <w:lang w:val="uk-UA"/>
        </w:rPr>
        <w:t xml:space="preserve">внесення змін до розпорядження </w:t>
      </w:r>
    </w:p>
    <w:p w:rsidR="0056642A" w:rsidRDefault="004F4A6F" w:rsidP="00E36ADE">
      <w:pPr>
        <w:ind w:right="74"/>
        <w:rPr>
          <w:lang w:val="uk-UA"/>
        </w:rPr>
      </w:pPr>
      <w:r>
        <w:rPr>
          <w:lang w:val="uk-UA"/>
        </w:rPr>
        <w:t>міського голови</w:t>
      </w:r>
      <w:r w:rsidR="0056642A">
        <w:rPr>
          <w:lang w:val="uk-UA"/>
        </w:rPr>
        <w:t xml:space="preserve"> </w:t>
      </w:r>
      <w:r>
        <w:rPr>
          <w:lang w:val="uk-UA"/>
        </w:rPr>
        <w:t>від 07.05.2020 року №107-р</w:t>
      </w:r>
    </w:p>
    <w:p w:rsidR="001B22DC" w:rsidRPr="00402489" w:rsidRDefault="001B22DC" w:rsidP="0056642A">
      <w:pPr>
        <w:rPr>
          <w:sz w:val="16"/>
          <w:szCs w:val="16"/>
          <w:lang w:val="uk-UA"/>
        </w:rPr>
      </w:pPr>
    </w:p>
    <w:p w:rsidR="003B7DE4" w:rsidRPr="00882AF5" w:rsidRDefault="00653EBA" w:rsidP="003B7DE4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К</w:t>
      </w:r>
      <w:r>
        <w:rPr>
          <w:color w:val="000000"/>
          <w:w w:val="102"/>
          <w:lang w:val="uk-UA"/>
        </w:rPr>
        <w:t xml:space="preserve">еруючись </w:t>
      </w:r>
      <w:r>
        <w:rPr>
          <w:lang w:val="uk-UA"/>
        </w:rPr>
        <w:t xml:space="preserve">п. п. 1, 7, 19, 20 ч. 4 ст. 42 </w:t>
      </w:r>
      <w:r>
        <w:rPr>
          <w:color w:val="000000"/>
          <w:w w:val="102"/>
          <w:lang w:val="uk-UA"/>
        </w:rPr>
        <w:t xml:space="preserve">Закону України «Про місцеве самоврядування в Україні», </w:t>
      </w:r>
      <w:r>
        <w:rPr>
          <w:lang w:val="uk-UA"/>
        </w:rPr>
        <w:t xml:space="preserve">відповідно до Закону України «Про загальнообов’язкове державне соціальне страхування», Положення про </w:t>
      </w:r>
      <w:r w:rsidRPr="00942E5C">
        <w:rPr>
          <w:lang w:val="uk-UA"/>
        </w:rPr>
        <w:t>комісію (уповноваженого) із страхування у зв’язку з тимчасовою втратою працездатності</w:t>
      </w:r>
      <w:r>
        <w:rPr>
          <w:lang w:val="uk-UA"/>
        </w:rPr>
        <w:t>,</w:t>
      </w:r>
      <w:r w:rsidRPr="00942E5C">
        <w:rPr>
          <w:lang w:val="uk-UA"/>
        </w:rPr>
        <w:t xml:space="preserve"> затвердженого постановою правління Фонду соціального страхування </w:t>
      </w:r>
      <w:r>
        <w:rPr>
          <w:lang w:val="uk-UA"/>
        </w:rPr>
        <w:t>України від 19.07</w:t>
      </w:r>
      <w:r w:rsidRPr="00942E5C">
        <w:rPr>
          <w:lang w:val="uk-UA"/>
        </w:rPr>
        <w:t>.20</w:t>
      </w:r>
      <w:r>
        <w:rPr>
          <w:lang w:val="uk-UA"/>
        </w:rPr>
        <w:t xml:space="preserve">18 №13, у зв’язку з </w:t>
      </w:r>
      <w:r w:rsidR="0054529E">
        <w:rPr>
          <w:lang w:val="uk-UA"/>
        </w:rPr>
        <w:t>кадровими змінами, які відбулись</w:t>
      </w:r>
      <w:r>
        <w:rPr>
          <w:lang w:val="uk-UA"/>
        </w:rPr>
        <w:t xml:space="preserve"> у виконавчому комітет</w:t>
      </w:r>
      <w:r w:rsidR="00D2311D">
        <w:rPr>
          <w:lang w:val="uk-UA"/>
        </w:rPr>
        <w:t xml:space="preserve">і Южноукраїнської міської ради </w:t>
      </w:r>
      <w:r>
        <w:rPr>
          <w:color w:val="000000"/>
          <w:w w:val="102"/>
          <w:lang w:val="uk-UA"/>
        </w:rPr>
        <w:t>з</w:t>
      </w:r>
      <w:r w:rsidR="009C2481">
        <w:rPr>
          <w:lang w:val="uk-UA"/>
        </w:rPr>
        <w:t xml:space="preserve"> метою забезпечення виконання функцій комісії із соціального страхування</w:t>
      </w:r>
      <w:r w:rsidR="003B7DE4">
        <w:rPr>
          <w:color w:val="000000"/>
          <w:w w:val="102"/>
          <w:lang w:val="uk-UA"/>
        </w:rPr>
        <w:t>:</w:t>
      </w:r>
    </w:p>
    <w:p w:rsidR="001B22DC" w:rsidRPr="00402489" w:rsidRDefault="001B22DC" w:rsidP="001B22DC">
      <w:pPr>
        <w:rPr>
          <w:sz w:val="16"/>
          <w:szCs w:val="16"/>
          <w:lang w:val="uk-UA"/>
        </w:rPr>
      </w:pPr>
    </w:p>
    <w:p w:rsidR="00883460" w:rsidRDefault="0056642A" w:rsidP="00883460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proofErr w:type="spellStart"/>
      <w:r w:rsidR="00883460">
        <w:rPr>
          <w:lang w:val="uk-UA"/>
        </w:rPr>
        <w:t>Внести</w:t>
      </w:r>
      <w:proofErr w:type="spellEnd"/>
      <w:r w:rsidR="00883460">
        <w:rPr>
          <w:lang w:val="uk-UA"/>
        </w:rPr>
        <w:t xml:space="preserve">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 xml:space="preserve">зміни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 xml:space="preserve">до п.2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 xml:space="preserve">розпорядження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 xml:space="preserve">міського голови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 xml:space="preserve">від 07.05.2020 року № 107-р «Про створення комісії із соціального страхування виконавчого комітету Южноукраїнської міської ради», </w:t>
      </w:r>
      <w:r w:rsidR="005C185D">
        <w:rPr>
          <w:lang w:val="uk-UA"/>
        </w:rPr>
        <w:t xml:space="preserve">виклавши його в новій редакції, </w:t>
      </w:r>
      <w:r w:rsidR="00883460">
        <w:rPr>
          <w:lang w:val="uk-UA"/>
        </w:rPr>
        <w:t>а саме:</w:t>
      </w:r>
    </w:p>
    <w:p w:rsidR="00883460" w:rsidRDefault="00883460" w:rsidP="00883460">
      <w:pPr>
        <w:jc w:val="both"/>
        <w:rPr>
          <w:lang w:val="uk-UA"/>
        </w:rPr>
      </w:pPr>
    </w:p>
    <w:p w:rsidR="005C185D" w:rsidRDefault="005C185D" w:rsidP="005C185D">
      <w:pPr>
        <w:ind w:firstLine="708"/>
        <w:jc w:val="both"/>
        <w:rPr>
          <w:lang w:val="uk-UA"/>
        </w:rPr>
      </w:pPr>
      <w:r>
        <w:rPr>
          <w:lang w:val="uk-UA"/>
        </w:rPr>
        <w:t xml:space="preserve">«2. Делегувати від виконавчого комітету Южноукраїнської міської ради для роботи у складі комісії із соціального страхування як представників адміністрації таких посадових осіб: </w:t>
      </w:r>
    </w:p>
    <w:p w:rsidR="005C185D" w:rsidRPr="00402489" w:rsidRDefault="005C185D" w:rsidP="005C185D">
      <w:pPr>
        <w:tabs>
          <w:tab w:val="left" w:pos="0"/>
        </w:tabs>
        <w:ind w:right="74"/>
        <w:jc w:val="both"/>
        <w:rPr>
          <w:sz w:val="16"/>
          <w:szCs w:val="16"/>
          <w:lang w:val="uk-UA"/>
        </w:rPr>
      </w:pP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</w:tblGrid>
      <w:tr w:rsidR="005C185D" w:rsidTr="000E0C17">
        <w:trPr>
          <w:trHeight w:val="728"/>
        </w:trPr>
        <w:tc>
          <w:tcPr>
            <w:tcW w:w="4106" w:type="dxa"/>
          </w:tcPr>
          <w:p w:rsidR="005C185D" w:rsidRDefault="005C185D" w:rsidP="005C185D">
            <w:pPr>
              <w:tabs>
                <w:tab w:val="left" w:pos="0"/>
              </w:tabs>
              <w:ind w:right="74"/>
              <w:rPr>
                <w:lang w:val="uk-UA"/>
              </w:rPr>
            </w:pPr>
            <w:r>
              <w:rPr>
                <w:lang w:val="uk-UA"/>
              </w:rPr>
              <w:t>Майбороду Олексія Анатолійовича</w:t>
            </w:r>
          </w:p>
        </w:tc>
        <w:tc>
          <w:tcPr>
            <w:tcW w:w="567" w:type="dxa"/>
          </w:tcPr>
          <w:p w:rsidR="005C185D" w:rsidRDefault="005C185D" w:rsidP="000E0C17">
            <w:pPr>
              <w:tabs>
                <w:tab w:val="left" w:pos="33"/>
              </w:tabs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11" w:type="dxa"/>
          </w:tcPr>
          <w:p w:rsidR="005C185D" w:rsidRDefault="005C185D" w:rsidP="000E0C17">
            <w:pPr>
              <w:tabs>
                <w:tab w:val="left" w:pos="0"/>
              </w:tabs>
              <w:ind w:right="74"/>
              <w:jc w:val="both"/>
              <w:rPr>
                <w:lang w:val="uk-UA"/>
              </w:rPr>
            </w:pPr>
            <w:r>
              <w:rPr>
                <w:lang w:val="uk-UA"/>
              </w:rPr>
              <w:t>першого заступника міського голови з питань діяльності виконавчих органів ради;</w:t>
            </w:r>
          </w:p>
        </w:tc>
      </w:tr>
      <w:tr w:rsidR="005C185D" w:rsidRPr="00890F5C" w:rsidTr="000E0C17">
        <w:trPr>
          <w:trHeight w:val="980"/>
        </w:trPr>
        <w:tc>
          <w:tcPr>
            <w:tcW w:w="4106" w:type="dxa"/>
          </w:tcPr>
          <w:p w:rsidR="005C185D" w:rsidRDefault="006E5C5B" w:rsidP="000E0C17">
            <w:pPr>
              <w:tabs>
                <w:tab w:val="left" w:pos="0"/>
              </w:tabs>
              <w:ind w:right="74"/>
              <w:rPr>
                <w:lang w:val="uk-UA"/>
              </w:rPr>
            </w:pPr>
            <w:r>
              <w:rPr>
                <w:lang w:val="uk-UA"/>
              </w:rPr>
              <w:t>Старченко Інну Олександрівну</w:t>
            </w:r>
          </w:p>
        </w:tc>
        <w:tc>
          <w:tcPr>
            <w:tcW w:w="567" w:type="dxa"/>
          </w:tcPr>
          <w:p w:rsidR="005C185D" w:rsidRDefault="005C185D" w:rsidP="000E0C17">
            <w:pPr>
              <w:tabs>
                <w:tab w:val="left" w:pos="33"/>
              </w:tabs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11" w:type="dxa"/>
          </w:tcPr>
          <w:p w:rsidR="005C185D" w:rsidRDefault="006E5C5B" w:rsidP="000E0C17">
            <w:pPr>
              <w:tabs>
                <w:tab w:val="left" w:pos="0"/>
              </w:tabs>
              <w:ind w:right="74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головного спеціаліста відділу кадрової роботи апарату Южноукраїнської міської ради та її виконавчого комітету</w:t>
            </w:r>
            <w:r w:rsidR="005C185D">
              <w:rPr>
                <w:lang w:val="uk-UA"/>
              </w:rPr>
              <w:t>;</w:t>
            </w:r>
          </w:p>
        </w:tc>
      </w:tr>
      <w:tr w:rsidR="005C185D" w:rsidRPr="00890F5C" w:rsidTr="000E0C17">
        <w:tc>
          <w:tcPr>
            <w:tcW w:w="4106" w:type="dxa"/>
          </w:tcPr>
          <w:p w:rsidR="005C185D" w:rsidRDefault="005C185D" w:rsidP="000E0C17">
            <w:pPr>
              <w:tabs>
                <w:tab w:val="left" w:pos="0"/>
              </w:tabs>
              <w:ind w:right="74"/>
              <w:jc w:val="both"/>
              <w:rPr>
                <w:lang w:val="uk-UA"/>
              </w:rPr>
            </w:pPr>
            <w:r>
              <w:rPr>
                <w:lang w:val="uk-UA"/>
              </w:rPr>
              <w:t>Швець Олену Григорівну</w:t>
            </w:r>
          </w:p>
        </w:tc>
        <w:tc>
          <w:tcPr>
            <w:tcW w:w="567" w:type="dxa"/>
          </w:tcPr>
          <w:p w:rsidR="005C185D" w:rsidRDefault="005C185D" w:rsidP="000E0C17">
            <w:pPr>
              <w:tabs>
                <w:tab w:val="left" w:pos="33"/>
              </w:tabs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11" w:type="dxa"/>
          </w:tcPr>
          <w:p w:rsidR="005C185D" w:rsidRDefault="008E5ACE" w:rsidP="00B72A3E">
            <w:pPr>
              <w:ind w:right="74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B72A3E">
              <w:rPr>
                <w:lang w:val="uk-UA"/>
              </w:rPr>
              <w:t>авідувача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комітету.</w:t>
            </w:r>
          </w:p>
        </w:tc>
      </w:tr>
    </w:tbl>
    <w:p w:rsidR="005C185D" w:rsidRPr="006530D1" w:rsidRDefault="005C185D" w:rsidP="005C185D">
      <w:pPr>
        <w:tabs>
          <w:tab w:val="left" w:pos="0"/>
        </w:tabs>
        <w:ind w:right="74"/>
        <w:jc w:val="both"/>
        <w:rPr>
          <w:sz w:val="16"/>
          <w:szCs w:val="16"/>
          <w:lang w:val="uk-UA"/>
        </w:rPr>
      </w:pPr>
    </w:p>
    <w:p w:rsidR="005C185D" w:rsidRDefault="00AF38CB" w:rsidP="008E76DB">
      <w:pPr>
        <w:ind w:right="74" w:firstLine="708"/>
        <w:jc w:val="both"/>
        <w:rPr>
          <w:lang w:val="uk-UA"/>
        </w:rPr>
      </w:pPr>
      <w:r>
        <w:rPr>
          <w:lang w:val="uk-UA"/>
        </w:rPr>
        <w:t>2</w:t>
      </w:r>
      <w:r w:rsidR="005C185D">
        <w:rPr>
          <w:lang w:val="uk-UA"/>
        </w:rPr>
        <w:t>.  Визнати таким, що втратил</w:t>
      </w:r>
      <w:r w:rsidR="00075F02">
        <w:rPr>
          <w:lang w:val="uk-UA"/>
        </w:rPr>
        <w:t>о</w:t>
      </w:r>
      <w:r w:rsidR="005C185D">
        <w:rPr>
          <w:lang w:val="uk-UA"/>
        </w:rPr>
        <w:t xml:space="preserve"> чинність ро</w:t>
      </w:r>
      <w:r w:rsidR="00243F9C">
        <w:rPr>
          <w:lang w:val="uk-UA"/>
        </w:rPr>
        <w:t xml:space="preserve">зпорядження міського голови від </w:t>
      </w:r>
      <w:r w:rsidR="008E5ACE">
        <w:rPr>
          <w:lang w:val="uk-UA"/>
        </w:rPr>
        <w:t>18</w:t>
      </w:r>
      <w:r w:rsidR="006776D9">
        <w:rPr>
          <w:lang w:val="uk-UA"/>
        </w:rPr>
        <w:t>.12.2020</w:t>
      </w:r>
      <w:r w:rsidR="008E5ACE">
        <w:rPr>
          <w:lang w:val="uk-UA"/>
        </w:rPr>
        <w:t xml:space="preserve"> №222</w:t>
      </w:r>
      <w:r w:rsidR="005C185D">
        <w:rPr>
          <w:lang w:val="uk-UA"/>
        </w:rPr>
        <w:t>-р «</w:t>
      </w:r>
      <w:r w:rsidR="006776D9" w:rsidRPr="00942E5C">
        <w:rPr>
          <w:lang w:val="uk-UA"/>
        </w:rPr>
        <w:t xml:space="preserve">Про </w:t>
      </w:r>
      <w:r w:rsidR="006776D9">
        <w:rPr>
          <w:lang w:val="uk-UA"/>
        </w:rPr>
        <w:t xml:space="preserve">внесення змін до розпорядження міського голови </w:t>
      </w:r>
      <w:r w:rsidR="008E5ACE">
        <w:rPr>
          <w:lang w:val="uk-UA"/>
        </w:rPr>
        <w:t xml:space="preserve">від </w:t>
      </w:r>
      <w:r w:rsidR="006776D9">
        <w:rPr>
          <w:lang w:val="uk-UA"/>
        </w:rPr>
        <w:t>07.05.2020 року №107-р».</w:t>
      </w:r>
    </w:p>
    <w:p w:rsidR="001014A3" w:rsidRDefault="001014A3" w:rsidP="00883460">
      <w:pPr>
        <w:ind w:firstLine="708"/>
        <w:jc w:val="both"/>
        <w:rPr>
          <w:lang w:val="uk-UA"/>
        </w:rPr>
      </w:pPr>
    </w:p>
    <w:p w:rsidR="006530D1" w:rsidRDefault="00C23496" w:rsidP="006776D9">
      <w:pPr>
        <w:jc w:val="both"/>
        <w:rPr>
          <w:lang w:val="uk-UA"/>
        </w:rPr>
      </w:pPr>
      <w:r>
        <w:rPr>
          <w:lang w:val="uk-UA"/>
        </w:rPr>
        <w:t>Міс</w:t>
      </w:r>
      <w:r w:rsidR="006776D9">
        <w:rPr>
          <w:lang w:val="uk-UA"/>
        </w:rPr>
        <w:t>ький голова</w:t>
      </w:r>
      <w:r w:rsidR="006776D9">
        <w:rPr>
          <w:lang w:val="uk-UA"/>
        </w:rPr>
        <w:tab/>
      </w:r>
      <w:r w:rsidR="006776D9">
        <w:rPr>
          <w:lang w:val="uk-UA"/>
        </w:rPr>
        <w:tab/>
      </w:r>
      <w:r w:rsidR="006776D9">
        <w:rPr>
          <w:lang w:val="uk-UA"/>
        </w:rPr>
        <w:tab/>
      </w:r>
      <w:r w:rsidR="006776D9">
        <w:rPr>
          <w:lang w:val="uk-UA"/>
        </w:rPr>
        <w:tab/>
      </w:r>
      <w:r w:rsidR="006776D9">
        <w:rPr>
          <w:lang w:val="uk-UA"/>
        </w:rPr>
        <w:tab/>
      </w:r>
      <w:r w:rsidR="006776D9">
        <w:rPr>
          <w:lang w:val="uk-UA"/>
        </w:rPr>
        <w:tab/>
        <w:t xml:space="preserve">          </w:t>
      </w:r>
      <w:r w:rsidR="001014A3">
        <w:rPr>
          <w:lang w:val="uk-UA"/>
        </w:rPr>
        <w:t>В</w:t>
      </w:r>
      <w:r w:rsidR="006776D9">
        <w:rPr>
          <w:lang w:val="uk-UA"/>
        </w:rPr>
        <w:t xml:space="preserve">алерій </w:t>
      </w:r>
      <w:r w:rsidR="001014A3">
        <w:rPr>
          <w:lang w:val="uk-UA"/>
        </w:rPr>
        <w:t xml:space="preserve"> О</w:t>
      </w:r>
      <w:r w:rsidR="006776D9">
        <w:rPr>
          <w:lang w:val="uk-UA"/>
        </w:rPr>
        <w:t>НУФРІЄНКО</w:t>
      </w:r>
    </w:p>
    <w:p w:rsidR="002918E1" w:rsidRDefault="002918E1" w:rsidP="0069654F"/>
    <w:p w:rsidR="00405739" w:rsidRDefault="00497A6F" w:rsidP="0069654F">
      <w:pPr>
        <w:rPr>
          <w:sz w:val="20"/>
          <w:szCs w:val="20"/>
          <w:lang w:val="uk-UA"/>
        </w:rPr>
      </w:pPr>
      <w:proofErr w:type="spellStart"/>
      <w:r w:rsidRPr="00497A6F">
        <w:rPr>
          <w:sz w:val="20"/>
          <w:szCs w:val="20"/>
          <w:lang w:val="uk-UA"/>
        </w:rPr>
        <w:t>Агзамова</w:t>
      </w:r>
      <w:proofErr w:type="spellEnd"/>
      <w:r w:rsidR="00405739">
        <w:rPr>
          <w:sz w:val="20"/>
          <w:szCs w:val="20"/>
          <w:lang w:val="uk-UA"/>
        </w:rPr>
        <w:t xml:space="preserve"> </w:t>
      </w:r>
    </w:p>
    <w:p w:rsidR="00101DBD" w:rsidRPr="00890F5C" w:rsidRDefault="00497A6F" w:rsidP="00474DE1">
      <w:pPr>
        <w:rPr>
          <w:sz w:val="20"/>
          <w:szCs w:val="20"/>
          <w:lang w:val="uk-UA"/>
        </w:rPr>
      </w:pPr>
      <w:r w:rsidRPr="00497A6F">
        <w:rPr>
          <w:sz w:val="20"/>
          <w:szCs w:val="20"/>
          <w:lang w:val="uk-UA"/>
        </w:rPr>
        <w:t>5-95-06</w:t>
      </w:r>
      <w:bookmarkStart w:id="0" w:name="_GoBack"/>
      <w:bookmarkEnd w:id="0"/>
    </w:p>
    <w:sectPr w:rsidR="00101DBD" w:rsidRPr="00890F5C" w:rsidSect="00E87DCC">
      <w:pgSz w:w="11906" w:h="16838"/>
      <w:pgMar w:top="993" w:right="851" w:bottom="993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16"/>
    <w:rsid w:val="000075EC"/>
    <w:rsid w:val="0001218D"/>
    <w:rsid w:val="00037729"/>
    <w:rsid w:val="00050A08"/>
    <w:rsid w:val="00075F02"/>
    <w:rsid w:val="000C051C"/>
    <w:rsid w:val="000F5D2A"/>
    <w:rsid w:val="001014A3"/>
    <w:rsid w:val="00101DBD"/>
    <w:rsid w:val="001402D3"/>
    <w:rsid w:val="001B22DC"/>
    <w:rsid w:val="002265D1"/>
    <w:rsid w:val="00243F9C"/>
    <w:rsid w:val="00244B47"/>
    <w:rsid w:val="002804DA"/>
    <w:rsid w:val="002918E1"/>
    <w:rsid w:val="002B19A4"/>
    <w:rsid w:val="003B4C63"/>
    <w:rsid w:val="003B7DE4"/>
    <w:rsid w:val="00402489"/>
    <w:rsid w:val="00405739"/>
    <w:rsid w:val="00420CB0"/>
    <w:rsid w:val="00430C88"/>
    <w:rsid w:val="00474DE1"/>
    <w:rsid w:val="00497A6F"/>
    <w:rsid w:val="004A2899"/>
    <w:rsid w:val="004A64B1"/>
    <w:rsid w:val="004C0595"/>
    <w:rsid w:val="004D0B22"/>
    <w:rsid w:val="004F424E"/>
    <w:rsid w:val="004F4A6F"/>
    <w:rsid w:val="00517768"/>
    <w:rsid w:val="00520973"/>
    <w:rsid w:val="0054529E"/>
    <w:rsid w:val="0056642A"/>
    <w:rsid w:val="005C185D"/>
    <w:rsid w:val="005C7EF5"/>
    <w:rsid w:val="00622685"/>
    <w:rsid w:val="00625818"/>
    <w:rsid w:val="00644430"/>
    <w:rsid w:val="006530D1"/>
    <w:rsid w:val="00653EBA"/>
    <w:rsid w:val="006776D9"/>
    <w:rsid w:val="0069654F"/>
    <w:rsid w:val="006D4316"/>
    <w:rsid w:val="006E5C5B"/>
    <w:rsid w:val="0071051C"/>
    <w:rsid w:val="007121F5"/>
    <w:rsid w:val="007A7A47"/>
    <w:rsid w:val="00881C58"/>
    <w:rsid w:val="00883460"/>
    <w:rsid w:val="00890F5C"/>
    <w:rsid w:val="008C7802"/>
    <w:rsid w:val="008E0BCA"/>
    <w:rsid w:val="008E3B9F"/>
    <w:rsid w:val="008E5ACE"/>
    <w:rsid w:val="008E76DB"/>
    <w:rsid w:val="00924969"/>
    <w:rsid w:val="009355BB"/>
    <w:rsid w:val="009C2481"/>
    <w:rsid w:val="009E40BD"/>
    <w:rsid w:val="009E4427"/>
    <w:rsid w:val="00A20C13"/>
    <w:rsid w:val="00A44023"/>
    <w:rsid w:val="00A83DF5"/>
    <w:rsid w:val="00AC4D82"/>
    <w:rsid w:val="00AF38CB"/>
    <w:rsid w:val="00AF6C25"/>
    <w:rsid w:val="00B0046F"/>
    <w:rsid w:val="00B10FAF"/>
    <w:rsid w:val="00B140FE"/>
    <w:rsid w:val="00B46AC0"/>
    <w:rsid w:val="00B71DAE"/>
    <w:rsid w:val="00B72A3E"/>
    <w:rsid w:val="00BC2CDA"/>
    <w:rsid w:val="00C14E3E"/>
    <w:rsid w:val="00C23496"/>
    <w:rsid w:val="00C7245D"/>
    <w:rsid w:val="00CF30AE"/>
    <w:rsid w:val="00CF4DC2"/>
    <w:rsid w:val="00D17286"/>
    <w:rsid w:val="00D2311D"/>
    <w:rsid w:val="00D36A09"/>
    <w:rsid w:val="00D8166C"/>
    <w:rsid w:val="00DB73B7"/>
    <w:rsid w:val="00DD27DB"/>
    <w:rsid w:val="00DD3767"/>
    <w:rsid w:val="00DE02F3"/>
    <w:rsid w:val="00E06009"/>
    <w:rsid w:val="00E36ADE"/>
    <w:rsid w:val="00E6548D"/>
    <w:rsid w:val="00E66326"/>
    <w:rsid w:val="00E86E15"/>
    <w:rsid w:val="00E87DCC"/>
    <w:rsid w:val="00EA1040"/>
    <w:rsid w:val="00ED0883"/>
    <w:rsid w:val="00F02EEF"/>
    <w:rsid w:val="00F37340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636F"/>
  <w15:chartTrackingRefBased/>
  <w15:docId w15:val="{4F7700DA-8F59-40FB-B9FF-9A95256F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C2481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"/>
    <w:basedOn w:val="a"/>
    <w:rsid w:val="009C248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rsid w:val="009C2481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9C2481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9C24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9C2481"/>
    <w:rPr>
      <w:rFonts w:ascii="Times New Roman CYR" w:hAnsi="Times New Roman CYR" w:cs="Times New Roman CYR"/>
    </w:rPr>
  </w:style>
  <w:style w:type="paragraph" w:styleId="a6">
    <w:name w:val="List Paragraph"/>
    <w:basedOn w:val="a"/>
    <w:uiPriority w:val="34"/>
    <w:qFormat/>
    <w:rsid w:val="008E0BCA"/>
    <w:pPr>
      <w:ind w:left="720"/>
      <w:contextualSpacing/>
    </w:pPr>
  </w:style>
  <w:style w:type="table" w:styleId="a7">
    <w:name w:val="Table Grid"/>
    <w:basedOn w:val="a1"/>
    <w:uiPriority w:val="39"/>
    <w:rsid w:val="0005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24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4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2021-09-02T05:58:00Z</cp:lastPrinted>
  <dcterms:created xsi:type="dcterms:W3CDTF">2020-05-04T08:48:00Z</dcterms:created>
  <dcterms:modified xsi:type="dcterms:W3CDTF">2021-09-10T07:31:00Z</dcterms:modified>
</cp:coreProperties>
</file>